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B0" w:rsidRDefault="00F027B0" w:rsidP="00F027B0">
      <w:r>
        <w:t>To create</w:t>
      </w:r>
      <w:r>
        <w:t xml:space="preserve"> WORD SEARCH puz</w:t>
      </w:r>
      <w:bookmarkStart w:id="0" w:name="_GoBack"/>
      <w:r>
        <w:t>z</w:t>
      </w:r>
      <w:bookmarkEnd w:id="0"/>
      <w:r>
        <w:t xml:space="preserve">le. </w:t>
      </w:r>
      <w:r>
        <w:t xml:space="preserve"> Use key</w:t>
      </w:r>
      <w:r>
        <w:t xml:space="preserve"> words in the week's lessons, then after creating the puzzle, cut and p</w:t>
      </w:r>
      <w:r>
        <w:t xml:space="preserve">aste the puzzle and words to a Word </w:t>
      </w:r>
      <w:r>
        <w:t xml:space="preserve">document. There is a bit of editing to do (the list of words is in </w:t>
      </w:r>
      <w:r>
        <w:t xml:space="preserve">a line, so will </w:t>
      </w:r>
      <w:r>
        <w:t xml:space="preserve">need to get them </w:t>
      </w:r>
      <w:r>
        <w:t>rearranged to fit the space).   For questions, contact The Rev. Keith Axberg</w:t>
      </w:r>
      <w:r>
        <w:t xml:space="preserve"> (406) 600-1128 Cell.</w:t>
      </w:r>
    </w:p>
    <w:p w:rsidR="00F027B0" w:rsidRDefault="00F027B0" w:rsidP="00F027B0">
      <w:r>
        <w:t>Here is the link:</w:t>
      </w:r>
    </w:p>
    <w:p w:rsidR="00F83016" w:rsidRDefault="00F027B0" w:rsidP="00F027B0">
      <w:r>
        <w:t>Website: http://puzzlemaker.discoveryeducation.com/WordSearchSetupForm.asp</w:t>
      </w:r>
    </w:p>
    <w:sectPr w:rsidR="00F83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B0"/>
    <w:rsid w:val="00F027B0"/>
    <w:rsid w:val="00F8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53341-4567-44A3-A8CD-EF377225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Hagen</dc:creator>
  <cp:keywords/>
  <dc:description/>
  <cp:lastModifiedBy>Barb Hagen</cp:lastModifiedBy>
  <cp:revision>1</cp:revision>
  <dcterms:created xsi:type="dcterms:W3CDTF">2017-03-14T20:38:00Z</dcterms:created>
  <dcterms:modified xsi:type="dcterms:W3CDTF">2017-03-14T20:40:00Z</dcterms:modified>
</cp:coreProperties>
</file>