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EB" w:rsidRDefault="00293C4E">
      <w:pPr>
        <w:spacing w:before="37" w:line="264" w:lineRule="auto"/>
        <w:ind w:left="3950" w:right="2188" w:hanging="5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Communications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Coordinator</w:t>
      </w:r>
      <w:r>
        <w:rPr>
          <w:rFonts w:ascii="Times New Roman"/>
          <w:b/>
          <w:spacing w:val="3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Position Description</w:t>
      </w:r>
    </w:p>
    <w:p w:rsidR="002D3FEB" w:rsidRDefault="002D3FEB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D3FEB" w:rsidRDefault="00293C4E">
      <w:pPr>
        <w:pStyle w:val="BodyText"/>
        <w:spacing w:before="69"/>
        <w:ind w:left="115" w:firstLine="0"/>
      </w:pPr>
      <w:r>
        <w:rPr>
          <w:spacing w:val="-1"/>
          <w:u w:val="single" w:color="000000"/>
        </w:rPr>
        <w:t>TITLE:</w:t>
      </w:r>
    </w:p>
    <w:p w:rsidR="002D3FEB" w:rsidRDefault="00293C4E">
      <w:pPr>
        <w:pStyle w:val="BodyText"/>
        <w:spacing w:before="19"/>
        <w:ind w:left="115" w:firstLine="14"/>
      </w:pPr>
      <w:r>
        <w:rPr>
          <w:spacing w:val="-1"/>
        </w:rPr>
        <w:t>Communications</w:t>
      </w:r>
      <w:r>
        <w:rPr>
          <w:spacing w:val="-20"/>
        </w:rPr>
        <w:t xml:space="preserve"> </w:t>
      </w:r>
      <w:r>
        <w:rPr>
          <w:spacing w:val="-1"/>
        </w:rPr>
        <w:t>Coordinator</w:t>
      </w:r>
    </w:p>
    <w:p w:rsidR="002D3FEB" w:rsidRDefault="002D3FEB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2D3FEB" w:rsidRDefault="00293C4E">
      <w:pPr>
        <w:pStyle w:val="BodyText"/>
        <w:ind w:left="115" w:firstLine="0"/>
      </w:pPr>
      <w:r>
        <w:rPr>
          <w:spacing w:val="-1"/>
          <w:u w:val="single" w:color="000000"/>
        </w:rPr>
        <w:t>PURPOSE:</w:t>
      </w:r>
    </w:p>
    <w:p w:rsidR="002D3FEB" w:rsidRDefault="00293C4E">
      <w:pPr>
        <w:pStyle w:val="BodyText"/>
        <w:spacing w:before="19" w:line="271" w:lineRule="auto"/>
        <w:ind w:left="129" w:right="116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Presbytery’s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developing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grow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6"/>
        </w:rPr>
        <w:t xml:space="preserve"> </w:t>
      </w:r>
      <w:r>
        <w:rPr>
          <w:spacing w:val="-1"/>
        </w:rPr>
        <w:t>relationships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27"/>
          <w:w w:val="99"/>
        </w:rPr>
        <w:t xml:space="preserve"> </w:t>
      </w:r>
      <w:r>
        <w:rPr>
          <w:spacing w:val="-1"/>
        </w:rPr>
        <w:t>Presbytery.</w:t>
      </w:r>
    </w:p>
    <w:p w:rsidR="002D3FEB" w:rsidRDefault="002D3FE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D3FEB" w:rsidRDefault="00293C4E">
      <w:pPr>
        <w:pStyle w:val="BodyText"/>
        <w:ind w:left="115" w:firstLine="0"/>
      </w:pPr>
      <w:r>
        <w:rPr>
          <w:spacing w:val="-1"/>
          <w:u w:val="single" w:color="000000"/>
        </w:rPr>
        <w:t>RELATIONSHIPS:</w:t>
      </w:r>
    </w:p>
    <w:p w:rsidR="002D3FEB" w:rsidRDefault="00293C4E">
      <w:pPr>
        <w:pStyle w:val="BodyText"/>
        <w:spacing w:before="21"/>
        <w:ind w:left="129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Coordinator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relate</w:t>
      </w:r>
      <w:r>
        <w:rPr>
          <w:spacing w:val="-8"/>
        </w:rPr>
        <w:t xml:space="preserve"> </w:t>
      </w:r>
      <w:r>
        <w:t>to: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Presbytery</w:t>
      </w:r>
      <w:r>
        <w:rPr>
          <w:spacing w:val="-7"/>
        </w:rPr>
        <w:t xml:space="preserve"> </w:t>
      </w:r>
      <w:r>
        <w:rPr>
          <w:spacing w:val="-1"/>
        </w:rPr>
        <w:t>Leader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project/vision</w:t>
      </w:r>
      <w:r>
        <w:rPr>
          <w:spacing w:val="-4"/>
        </w:rPr>
        <w:t xml:space="preserve"> </w:t>
      </w:r>
      <w:r>
        <w:rPr>
          <w:spacing w:val="-1"/>
        </w:rPr>
        <w:t>collaborator,</w:t>
      </w:r>
      <w:r>
        <w:rPr>
          <w:spacing w:val="-5"/>
        </w:rPr>
        <w:t xml:space="preserve"> </w:t>
      </w:r>
      <w:r>
        <w:rPr>
          <w:spacing w:val="-1"/>
        </w:rPr>
        <w:t>colleague,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supervisor.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 w:line="273" w:lineRule="auto"/>
        <w:ind w:right="116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Clerk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collaborator,</w:t>
      </w:r>
      <w:r>
        <w:rPr>
          <w:spacing w:val="-2"/>
        </w:rPr>
        <w:t xml:space="preserve"> </w:t>
      </w:r>
      <w:r>
        <w:rPr>
          <w:spacing w:val="-1"/>
        </w:rPr>
        <w:t>colleague,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absence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10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Presbytery</w:t>
      </w:r>
      <w:r>
        <w:rPr>
          <w:spacing w:val="-8"/>
        </w:rPr>
        <w:t xml:space="preserve"> </w:t>
      </w:r>
      <w:r>
        <w:rPr>
          <w:spacing w:val="-1"/>
        </w:rPr>
        <w:t>Leader.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elected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rPr>
          <w:spacing w:val="-1"/>
        </w:rPr>
        <w:t>officers,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resource.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/>
      </w:pPr>
      <w:r>
        <w:rPr>
          <w:spacing w:val="-1"/>
        </w:rPr>
        <w:t>Pastors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t>elders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aide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communications/media</w:t>
      </w:r>
      <w:r>
        <w:rPr>
          <w:spacing w:val="-5"/>
        </w:rPr>
        <w:t xml:space="preserve"> </w:t>
      </w:r>
      <w:r>
        <w:rPr>
          <w:spacing w:val="-1"/>
        </w:rPr>
        <w:t>matters.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9" w:line="271" w:lineRule="auto"/>
        <w:ind w:right="899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t>s/he</w:t>
      </w:r>
      <w:r>
        <w:rPr>
          <w:spacing w:val="-4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accountability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job</w:t>
      </w:r>
      <w:r>
        <w:rPr>
          <w:spacing w:val="89"/>
        </w:rPr>
        <w:t xml:space="preserve"> </w:t>
      </w:r>
      <w:r>
        <w:rPr>
          <w:spacing w:val="-1"/>
        </w:rPr>
        <w:t>performance.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Big</w:t>
      </w:r>
      <w:r>
        <w:rPr>
          <w:spacing w:val="-8"/>
        </w:rPr>
        <w:t xml:space="preserve"> </w:t>
      </w:r>
      <w:r>
        <w:rPr>
          <w:spacing w:val="-1"/>
        </w:rPr>
        <w:t>Picture</w:t>
      </w:r>
      <w:r>
        <w:rPr>
          <w:spacing w:val="-5"/>
        </w:rPr>
        <w:t xml:space="preserve"> </w:t>
      </w:r>
      <w:r>
        <w:rPr>
          <w:spacing w:val="-1"/>
        </w:rPr>
        <w:t>Team</w:t>
      </w:r>
    </w:p>
    <w:p w:rsidR="002D3FEB" w:rsidRDefault="002D3FE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D3FEB" w:rsidRDefault="00293C4E">
      <w:pPr>
        <w:pStyle w:val="BodyText"/>
        <w:ind w:left="115" w:firstLine="0"/>
      </w:pPr>
      <w:r>
        <w:rPr>
          <w:spacing w:val="-1"/>
          <w:u w:val="single" w:color="000000"/>
        </w:rPr>
        <w:t>RESPONSIBILITIES:</w:t>
      </w:r>
    </w:p>
    <w:p w:rsidR="002D3FEB" w:rsidRDefault="00293C4E">
      <w:pPr>
        <w:pStyle w:val="Heading1"/>
        <w:spacing w:before="146"/>
        <w:rPr>
          <w:b w:val="0"/>
          <w:bCs w:val="0"/>
        </w:rPr>
      </w:pPr>
      <w:r>
        <w:rPr>
          <w:spacing w:val="-1"/>
        </w:rPr>
        <w:t>ADMINISTRATIVE:</w:t>
      </w:r>
    </w:p>
    <w:p w:rsidR="002D3FEB" w:rsidRDefault="00293C4E">
      <w:pPr>
        <w:pStyle w:val="BodyText"/>
        <w:spacing w:before="19"/>
        <w:ind w:left="655" w:firstLine="0"/>
      </w:pPr>
      <w:r>
        <w:rPr>
          <w:spacing w:val="-2"/>
        </w:rPr>
        <w:t xml:space="preserve">In </w:t>
      </w:r>
      <w:r>
        <w:rPr>
          <w:spacing w:val="-1"/>
        </w:rPr>
        <w:t>close</w:t>
      </w:r>
      <w:r>
        <w:rPr>
          <w:spacing w:val="-5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Presbytery</w:t>
      </w:r>
      <w:r>
        <w:rPr>
          <w:spacing w:val="-6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Clerk,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/>
      </w:pP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Presbytery.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9" w:line="262" w:lineRule="exact"/>
      </w:pP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Webmaster</w:t>
      </w:r>
      <w:r>
        <w:rPr>
          <w:spacing w:val="-4"/>
        </w:rPr>
        <w:t xml:space="preserve"> </w:t>
      </w:r>
      <w:r>
        <w:rPr>
          <w:spacing w:val="-1"/>
        </w:rPr>
        <w:t>by:</w:t>
      </w:r>
    </w:p>
    <w:p w:rsidR="002D3FEB" w:rsidRDefault="00293C4E">
      <w:pPr>
        <w:pStyle w:val="BodyText"/>
        <w:numPr>
          <w:ilvl w:val="1"/>
          <w:numId w:val="1"/>
        </w:numPr>
        <w:tabs>
          <w:tab w:val="left" w:pos="1388"/>
        </w:tabs>
        <w:spacing w:before="9" w:line="220" w:lineRule="auto"/>
        <w:ind w:right="1053"/>
      </w:pPr>
      <w:proofErr w:type="gramStart"/>
      <w:r>
        <w:rPr>
          <w:spacing w:val="-1"/>
        </w:rPr>
        <w:t>updating</w:t>
      </w:r>
      <w:proofErr w:type="gramEnd"/>
      <w:r>
        <w:rPr>
          <w:spacing w:val="-7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rPr>
          <w:spacing w:val="-1"/>
        </w:rPr>
        <w:t>pages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resources,</w:t>
      </w:r>
      <w:r>
        <w:rPr>
          <w:spacing w:val="-4"/>
        </w:rPr>
        <w:t xml:space="preserve"> </w:t>
      </w:r>
      <w:r>
        <w:t>dates,</w:t>
      </w:r>
      <w:r>
        <w:rPr>
          <w:spacing w:val="-4"/>
        </w:rPr>
        <w:t xml:space="preserve"> </w:t>
      </w:r>
      <w:r>
        <w:t>photos,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attachments,</w:t>
      </w:r>
      <w:r>
        <w:rPr>
          <w:spacing w:val="77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pages as</w:t>
      </w:r>
      <w:r>
        <w:rPr>
          <w:spacing w:val="-3"/>
        </w:rPr>
        <w:t xml:space="preserve"> </w:t>
      </w:r>
      <w:r>
        <w:rPr>
          <w:spacing w:val="-1"/>
        </w:rPr>
        <w:t>needed.</w:t>
      </w:r>
    </w:p>
    <w:p w:rsidR="002D3FEB" w:rsidRDefault="00293C4E">
      <w:pPr>
        <w:pStyle w:val="BodyText"/>
        <w:numPr>
          <w:ilvl w:val="1"/>
          <w:numId w:val="1"/>
        </w:numPr>
        <w:tabs>
          <w:tab w:val="left" w:pos="1388"/>
        </w:tabs>
        <w:spacing w:line="255" w:lineRule="exact"/>
      </w:pPr>
      <w:proofErr w:type="gramStart"/>
      <w:r>
        <w:rPr>
          <w:spacing w:val="-1"/>
        </w:rPr>
        <w:t>responding</w:t>
      </w:r>
      <w:proofErr w:type="gramEnd"/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rPr>
          <w:spacing w:val="-1"/>
        </w:rPr>
        <w:t>logins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rPr>
          <w:spacing w:val="-1"/>
        </w:rPr>
        <w:t>login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2D3FEB" w:rsidRDefault="00293C4E">
      <w:pPr>
        <w:pStyle w:val="BodyText"/>
        <w:numPr>
          <w:ilvl w:val="1"/>
          <w:numId w:val="1"/>
        </w:numPr>
        <w:tabs>
          <w:tab w:val="left" w:pos="1388"/>
        </w:tabs>
        <w:spacing w:line="292" w:lineRule="exact"/>
      </w:pPr>
      <w:proofErr w:type="gramStart"/>
      <w:r>
        <w:t>keeping</w:t>
      </w:r>
      <w:proofErr w:type="gramEnd"/>
      <w:r>
        <w:rPr>
          <w:spacing w:val="-9"/>
        </w:rPr>
        <w:t xml:space="preserve"> </w:t>
      </w:r>
      <w:r>
        <w:t>Presbytery</w:t>
      </w:r>
      <w:r>
        <w:rPr>
          <w:spacing w:val="-10"/>
        </w:rPr>
        <w:t xml:space="preserve"> </w:t>
      </w:r>
      <w:r>
        <w:t>directory</w:t>
      </w:r>
      <w:r>
        <w:rPr>
          <w:spacing w:val="-10"/>
        </w:rPr>
        <w:t xml:space="preserve"> </w:t>
      </w:r>
      <w:r>
        <w:rPr>
          <w:spacing w:val="-1"/>
        </w:rPr>
        <w:t>up-to-date.</w:t>
      </w:r>
    </w:p>
    <w:p w:rsidR="002D3FEB" w:rsidRDefault="00293C4E">
      <w:pPr>
        <w:pStyle w:val="BodyText"/>
        <w:numPr>
          <w:ilvl w:val="1"/>
          <w:numId w:val="1"/>
        </w:numPr>
        <w:tabs>
          <w:tab w:val="left" w:pos="1388"/>
        </w:tabs>
        <w:spacing w:line="327" w:lineRule="exact"/>
      </w:pPr>
      <w:proofErr w:type="gramStart"/>
      <w:r>
        <w:rPr>
          <w:spacing w:val="-1"/>
        </w:rPr>
        <w:t>providing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chairs.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distribute</w:t>
      </w:r>
      <w:r>
        <w:rPr>
          <w:spacing w:val="-6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packets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website.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9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Presbytery</w:t>
      </w:r>
      <w:r>
        <w:rPr>
          <w:spacing w:val="-11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account.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/>
      </w:pPr>
      <w:r>
        <w:rPr>
          <w:spacing w:val="-1"/>
        </w:rPr>
        <w:t>Distribute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Presbytery</w:t>
      </w:r>
      <w:r>
        <w:rPr>
          <w:spacing w:val="-9"/>
        </w:rPr>
        <w:t xml:space="preserve"> </w:t>
      </w:r>
      <w:r>
        <w:rPr>
          <w:spacing w:val="-1"/>
        </w:rPr>
        <w:t>office.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9"/>
      </w:pP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Presbytery</w:t>
      </w:r>
      <w:r>
        <w:rPr>
          <w:spacing w:val="-10"/>
        </w:rPr>
        <w:t xml:space="preserve"> </w:t>
      </w:r>
      <w:r>
        <w:rPr>
          <w:spacing w:val="-1"/>
        </w:rPr>
        <w:t>e-newsletter.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/>
      </w:pP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Presbytery</w:t>
      </w:r>
      <w:r>
        <w:rPr>
          <w:spacing w:val="-8"/>
        </w:rPr>
        <w:t xml:space="preserve"> </w:t>
      </w:r>
      <w:r>
        <w:rPr>
          <w:spacing w:val="-1"/>
        </w:rPr>
        <w:t>meetings.</w:t>
      </w:r>
    </w:p>
    <w:p w:rsidR="002D3FEB" w:rsidRDefault="002D3FE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2D3FEB" w:rsidRDefault="00293C4E">
      <w:pPr>
        <w:pStyle w:val="Heading1"/>
        <w:rPr>
          <w:b w:val="0"/>
          <w:bCs w:val="0"/>
        </w:rPr>
      </w:pPr>
      <w:r>
        <w:rPr>
          <w:spacing w:val="-1"/>
        </w:rPr>
        <w:t>RELATIONAL:</w:t>
      </w:r>
    </w:p>
    <w:p w:rsidR="002D3FEB" w:rsidRDefault="00293C4E">
      <w:pPr>
        <w:pStyle w:val="BodyText"/>
        <w:spacing w:before="17" w:line="273" w:lineRule="auto"/>
        <w:ind w:left="655" w:right="116" w:firstLine="0"/>
      </w:pPr>
      <w:r>
        <w:rPr>
          <w:spacing w:val="-1"/>
        </w:rPr>
        <w:t>Strengthen</w:t>
      </w:r>
      <w:r>
        <w:rPr>
          <w:spacing w:val="-3"/>
        </w:rPr>
        <w:t xml:space="preserve"> </w:t>
      </w:r>
      <w:r>
        <w:rPr>
          <w:spacing w:val="-1"/>
        </w:rPr>
        <w:t>ties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Presbytery,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pastors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churches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-1"/>
        </w:rPr>
        <w:t>communication,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media.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line="271" w:lineRule="auto"/>
        <w:ind w:right="475"/>
      </w:pP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Presbytery’s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modes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efficacy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connectional</w:t>
      </w:r>
      <w:r>
        <w:rPr>
          <w:spacing w:val="91"/>
          <w:w w:val="99"/>
        </w:rPr>
        <w:t xml:space="preserve"> </w:t>
      </w:r>
      <w:r>
        <w:rPr>
          <w:spacing w:val="-1"/>
        </w:rPr>
        <w:t>impact.</w:t>
      </w:r>
    </w:p>
    <w:p w:rsidR="002D3FEB" w:rsidRDefault="002D3FEB">
      <w:pPr>
        <w:spacing w:line="271" w:lineRule="auto"/>
        <w:sectPr w:rsidR="002D3FEB">
          <w:type w:val="continuous"/>
          <w:pgSz w:w="12240" w:h="15840"/>
          <w:pgMar w:top="1040" w:right="1220" w:bottom="280" w:left="960" w:header="720" w:footer="720" w:gutter="0"/>
          <w:cols w:space="720"/>
        </w:sectPr>
      </w:pP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53" w:line="271" w:lineRule="auto"/>
        <w:ind w:right="186"/>
      </w:pPr>
      <w:r>
        <w:rPr>
          <w:spacing w:val="-1"/>
        </w:rPr>
        <w:lastRenderedPageBreak/>
        <w:t>Investigate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modes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Presbytery,</w:t>
      </w:r>
      <w:r>
        <w:rPr>
          <w:spacing w:val="-4"/>
        </w:rPr>
        <w:t xml:space="preserve"> </w:t>
      </w:r>
      <w:r>
        <w:t>including</w:t>
      </w:r>
      <w:r>
        <w:rPr>
          <w:spacing w:val="70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media</w:t>
      </w:r>
      <w:r>
        <w:rPr>
          <w:spacing w:val="-7"/>
        </w:rPr>
        <w:t xml:space="preserve"> </w:t>
      </w:r>
      <w:r>
        <w:rPr>
          <w:spacing w:val="-1"/>
        </w:rPr>
        <w:t>outlets.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"/>
      </w:pP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pastors,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Presbytery</w:t>
      </w:r>
      <w:r>
        <w:rPr>
          <w:spacing w:val="-8"/>
        </w:rPr>
        <w:t xml:space="preserve"> </w:t>
      </w:r>
      <w:r>
        <w:rPr>
          <w:spacing w:val="-1"/>
        </w:rPr>
        <w:t>Committee/Commission</w:t>
      </w:r>
      <w:r>
        <w:rPr>
          <w:spacing w:val="-8"/>
        </w:rPr>
        <w:t xml:space="preserve"> </w:t>
      </w:r>
      <w:r>
        <w:rPr>
          <w:spacing w:val="-1"/>
        </w:rPr>
        <w:t>chairs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needed.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9" w:line="270" w:lineRule="auto"/>
        <w:ind w:right="247"/>
      </w:pP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ava</w:t>
      </w:r>
      <w:r>
        <w:rPr>
          <w:spacing w:val="-1"/>
        </w:rPr>
        <w:t>ilable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Presbytery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(ordinarily</w:t>
      </w:r>
      <w:r>
        <w:rPr>
          <w:spacing w:val="-8"/>
        </w:rPr>
        <w:t xml:space="preserve"> </w:t>
      </w:r>
      <w:r>
        <w:rPr>
          <w:spacing w:val="-1"/>
        </w:rPr>
        <w:t>4/year,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Tuesdays</w:t>
      </w:r>
      <w:r>
        <w:rPr>
          <w:spacing w:val="-4"/>
        </w:rPr>
        <w:t xml:space="preserve"> </w:t>
      </w:r>
      <w:r>
        <w:rPr>
          <w:spacing w:val="-1"/>
        </w:rPr>
        <w:t>(2:30-6),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82"/>
        </w:rPr>
        <w:t xml:space="preserve"> </w:t>
      </w:r>
      <w:r>
        <w:rPr>
          <w:spacing w:val="-1"/>
        </w:rPr>
        <w:t>Saturdays (8-noon)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Presbytery,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Presbytery</w:t>
      </w:r>
      <w:r>
        <w:rPr>
          <w:spacing w:val="68"/>
        </w:rPr>
        <w:t xml:space="preserve"> </w:t>
      </w:r>
      <w:r>
        <w:rPr>
          <w:spacing w:val="-1"/>
        </w:rPr>
        <w:t>Leader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t>Clerk.</w:t>
      </w:r>
    </w:p>
    <w:p w:rsidR="002D3FEB" w:rsidRDefault="002D3FE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D3FEB" w:rsidRDefault="00293C4E">
      <w:pPr>
        <w:pStyle w:val="Heading1"/>
        <w:ind w:left="655"/>
        <w:rPr>
          <w:b w:val="0"/>
          <w:bCs w:val="0"/>
        </w:rPr>
      </w:pPr>
      <w:r>
        <w:rPr>
          <w:spacing w:val="-1"/>
        </w:rPr>
        <w:t>CONNECTING:</w:t>
      </w:r>
    </w:p>
    <w:p w:rsidR="002D3FEB" w:rsidRDefault="00293C4E">
      <w:pPr>
        <w:pStyle w:val="BodyText"/>
        <w:spacing w:before="17" w:line="273" w:lineRule="auto"/>
        <w:ind w:left="655" w:right="186" w:firstLine="0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channels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functioning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Presbytery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105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effectively.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line="271" w:lineRule="auto"/>
        <w:ind w:right="761"/>
      </w:pPr>
      <w:r>
        <w:t>Work</w:t>
      </w:r>
      <w:r>
        <w:rPr>
          <w:spacing w:val="-4"/>
        </w:rPr>
        <w:t xml:space="preserve"> </w:t>
      </w:r>
      <w:r>
        <w:t>collaboratively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Presbytery</w:t>
      </w:r>
      <w:r>
        <w:rPr>
          <w:spacing w:val="-7"/>
        </w:rP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queries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Presbytery.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" w:line="273" w:lineRule="auto"/>
        <w:ind w:right="968"/>
      </w:pPr>
      <w:r>
        <w:rPr>
          <w:spacing w:val="-1"/>
        </w:rPr>
        <w:t>Forward</w:t>
      </w:r>
      <w:r>
        <w:rPr>
          <w:spacing w:val="-6"/>
        </w:rPr>
        <w:t xml:space="preserve"> </w:t>
      </w:r>
      <w:r>
        <w:rPr>
          <w:spacing w:val="-1"/>
        </w:rPr>
        <w:t>queries/information/ideas,</w:t>
      </w:r>
      <w:r>
        <w:rPr>
          <w:spacing w:val="-6"/>
        </w:rPr>
        <w:t xml:space="preserve"> </w:t>
      </w:r>
      <w:r>
        <w:t>particularly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Presbytery</w:t>
      </w:r>
      <w:r>
        <w:rPr>
          <w:spacing w:val="-10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account,</w:t>
      </w:r>
      <w:r>
        <w:rPr>
          <w:spacing w:val="-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appropriate</w:t>
      </w:r>
      <w:r>
        <w:rPr>
          <w:spacing w:val="-27"/>
        </w:rPr>
        <w:t xml:space="preserve"> </w:t>
      </w:r>
      <w:r>
        <w:rPr>
          <w:spacing w:val="-1"/>
        </w:rPr>
        <w:t>people/committees/commissions.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</w:pPr>
      <w:r>
        <w:rPr>
          <w:spacing w:val="-1"/>
        </w:rPr>
        <w:t>Help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communicate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Presbytery.</w:t>
      </w:r>
    </w:p>
    <w:p w:rsidR="002D3FEB" w:rsidRDefault="00293C4E">
      <w:pPr>
        <w:pStyle w:val="BodyText"/>
        <w:numPr>
          <w:ilvl w:val="0"/>
          <w:numId w:val="1"/>
        </w:numPr>
        <w:tabs>
          <w:tab w:val="left" w:pos="1028"/>
        </w:tabs>
        <w:spacing w:before="37" w:line="273" w:lineRule="auto"/>
        <w:ind w:right="356"/>
      </w:pPr>
      <w:r>
        <w:rPr>
          <w:spacing w:val="-1"/>
        </w:rPr>
        <w:t>Help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advertise</w:t>
      </w:r>
      <w:r>
        <w:rPr>
          <w:spacing w:val="-4"/>
        </w:rPr>
        <w:t xml:space="preserve"> </w:t>
      </w:r>
      <w:r>
        <w:rPr>
          <w:spacing w:val="-1"/>
        </w:rPr>
        <w:t>Presbytery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Presbytery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functions.</w:t>
      </w:r>
    </w:p>
    <w:p w:rsidR="002D3FEB" w:rsidRDefault="002D3FE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D3FEB" w:rsidRDefault="00293C4E">
      <w:pPr>
        <w:pStyle w:val="BodyText"/>
        <w:ind w:left="115" w:firstLine="0"/>
      </w:pPr>
      <w:r>
        <w:rPr>
          <w:spacing w:val="-1"/>
          <w:u w:val="single" w:color="000000"/>
        </w:rPr>
        <w:t>ACCOUNTABILITY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EVALUATION:</w:t>
      </w:r>
    </w:p>
    <w:p w:rsidR="002D3FEB" w:rsidRDefault="00293C4E">
      <w:pPr>
        <w:pStyle w:val="BodyText"/>
        <w:spacing w:before="19" w:line="271" w:lineRule="auto"/>
        <w:ind w:left="129" w:right="186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Coordinator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by,</w:t>
      </w:r>
      <w:r>
        <w:rPr>
          <w:spacing w:val="-4"/>
        </w:rPr>
        <w:t xml:space="preserve"> </w:t>
      </w:r>
      <w:r>
        <w:rPr>
          <w:spacing w:val="-1"/>
        </w:rPr>
        <w:t>supervised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and 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Presbytery</w:t>
      </w:r>
      <w:r>
        <w:rPr>
          <w:spacing w:val="94"/>
        </w:rPr>
        <w:t xml:space="preserve"> </w:t>
      </w:r>
      <w:r>
        <w:rPr>
          <w:spacing w:val="-1"/>
        </w:rPr>
        <w:t>Leader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Big</w:t>
      </w:r>
      <w:r>
        <w:rPr>
          <w:spacing w:val="-7"/>
        </w:rPr>
        <w:t xml:space="preserve"> </w:t>
      </w:r>
      <w:r>
        <w:rPr>
          <w:spacing w:val="-1"/>
        </w:rPr>
        <w:t>Picture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probationary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t>months;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91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review.</w:t>
      </w:r>
    </w:p>
    <w:p w:rsidR="002D3FEB" w:rsidRDefault="00293C4E">
      <w:pPr>
        <w:pStyle w:val="BodyText"/>
        <w:spacing w:before="3" w:line="270" w:lineRule="auto"/>
        <w:ind w:left="129" w:right="249" w:firstLine="0"/>
        <w:jc w:val="both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revisited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revised,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necessary,</w:t>
      </w:r>
      <w:r>
        <w:rPr>
          <w:spacing w:val="-3"/>
        </w:rPr>
        <w:t xml:space="preserve"> </w:t>
      </w:r>
      <w:r>
        <w:t>twelve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hire</w:t>
      </w:r>
      <w:r>
        <w:rPr>
          <w:spacing w:val="87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Presbytery.</w:t>
      </w:r>
    </w:p>
    <w:p w:rsidR="002D3FEB" w:rsidRDefault="002D3FE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2D3FEB" w:rsidRDefault="00293C4E">
      <w:pPr>
        <w:pStyle w:val="BodyText"/>
        <w:spacing w:line="273" w:lineRule="auto"/>
        <w:ind w:left="129" w:right="186" w:firstLine="0"/>
      </w:pPr>
      <w:r>
        <w:rPr>
          <w:b/>
          <w:spacing w:val="-1"/>
        </w:rPr>
        <w:t>Hours: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approx.</w:t>
      </w:r>
      <w:r>
        <w:rPr>
          <w:b/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hours/week</w:t>
      </w:r>
      <w:r>
        <w:rPr>
          <w:spacing w:val="-2"/>
        </w:rPr>
        <w:t xml:space="preserve"> </w:t>
      </w:r>
      <w:r>
        <w:rPr>
          <w:spacing w:val="-1"/>
        </w:rPr>
        <w:t>(Work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Tuesday-Thursdays,</w:t>
      </w:r>
      <w:r>
        <w:rPr>
          <w:spacing w:val="-2"/>
        </w:rPr>
        <w:t xml:space="preserve"> </w:t>
      </w:r>
      <w:r>
        <w:t>9-4</w:t>
      </w:r>
      <w:r>
        <w:rPr>
          <w:spacing w:val="-2"/>
        </w:rPr>
        <w:t xml:space="preserve"> </w:t>
      </w:r>
      <w:r>
        <w:t>p.m.,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for</w:t>
      </w:r>
      <w:r>
        <w:rPr>
          <w:spacing w:val="88"/>
        </w:rPr>
        <w:t xml:space="preserve"> </w:t>
      </w:r>
      <w:r>
        <w:rPr>
          <w:spacing w:val="-1"/>
        </w:rPr>
        <w:t>lunch).</w:t>
      </w:r>
    </w:p>
    <w:p w:rsidR="002D3FEB" w:rsidRDefault="002D3FE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2D3FEB" w:rsidRDefault="00293C4E">
      <w:pPr>
        <w:ind w:lef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Remuneration: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$</w:t>
      </w:r>
      <w:bookmarkStart w:id="0" w:name="_GoBack"/>
      <w:bookmarkEnd w:id="0"/>
      <w:r>
        <w:rPr>
          <w:rFonts w:ascii="Times New Roman"/>
          <w:sz w:val="24"/>
        </w:rPr>
        <w:t>20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/hour.</w:t>
      </w:r>
    </w:p>
    <w:p w:rsidR="002D3FEB" w:rsidRDefault="002D3FE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D3FEB" w:rsidRDefault="00293C4E">
      <w:pPr>
        <w:pStyle w:val="BodyText"/>
        <w:spacing w:line="271" w:lineRule="auto"/>
        <w:ind w:left="129" w:right="186" w:firstLine="0"/>
      </w:pPr>
      <w:r>
        <w:rPr>
          <w:b/>
          <w:spacing w:val="-1"/>
        </w:rPr>
        <w:t>Vacation:</w:t>
      </w:r>
      <w:r>
        <w:rPr>
          <w:b/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probation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vacation</w:t>
      </w:r>
      <w:r>
        <w:rPr>
          <w:spacing w:val="-4"/>
        </w:rPr>
        <w:t xml:space="preserve"> </w:t>
      </w:r>
      <w:r>
        <w:rPr>
          <w:spacing w:val="-1"/>
        </w:rPr>
        <w:t>allowance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pro-rated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week.</w:t>
      </w:r>
      <w:r>
        <w:rPr>
          <w:spacing w:val="5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Presbytery</w:t>
      </w:r>
      <w:r>
        <w:rPr>
          <w:spacing w:val="-7"/>
        </w:rPr>
        <w:t xml:space="preserve"> </w:t>
      </w:r>
      <w:r>
        <w:rPr>
          <w:spacing w:val="-1"/>
        </w:rPr>
        <w:t>policy,</w:t>
      </w:r>
      <w:r>
        <w:rPr>
          <w:spacing w:val="-3"/>
        </w:rP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federal</w:t>
      </w:r>
      <w:r>
        <w:rPr>
          <w:spacing w:val="118"/>
          <w:w w:val="99"/>
        </w:rPr>
        <w:t xml:space="preserve"> </w:t>
      </w:r>
      <w:r>
        <w:rPr>
          <w:spacing w:val="-1"/>
        </w:rPr>
        <w:t>holidays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agreed-upon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schedule.</w:t>
      </w:r>
    </w:p>
    <w:p w:rsidR="002D3FEB" w:rsidRDefault="002D3FE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D3FEB" w:rsidRDefault="00293C4E">
      <w:pPr>
        <w:pStyle w:val="BodyText"/>
        <w:spacing w:line="271" w:lineRule="auto"/>
        <w:ind w:left="129" w:right="186" w:firstLine="0"/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Software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competency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Windows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rPr>
          <w:spacing w:val="-1"/>
        </w:rPr>
        <w:t>Breeze</w:t>
      </w:r>
      <w:r>
        <w:rPr>
          <w:spacing w:val="-4"/>
        </w:rPr>
        <w:t xml:space="preserve"> </w:t>
      </w:r>
      <w:r>
        <w:t>Church</w:t>
      </w:r>
      <w:r>
        <w:rPr>
          <w:spacing w:val="7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System,</w:t>
      </w:r>
      <w:r>
        <w:rPr>
          <w:spacing w:val="-6"/>
        </w:rPr>
        <w:t xml:space="preserve"> </w:t>
      </w:r>
      <w:r>
        <w:rPr>
          <w:spacing w:val="-1"/>
        </w:rPr>
        <w:t>Web-site</w:t>
      </w:r>
      <w:r>
        <w:rPr>
          <w:spacing w:val="-6"/>
        </w:rPr>
        <w:t xml:space="preserve"> </w:t>
      </w:r>
      <w:r>
        <w:rPr>
          <w:spacing w:val="-1"/>
        </w:rPr>
        <w:t>Management,</w:t>
      </w:r>
      <w:r>
        <w:rPr>
          <w:spacing w:val="-6"/>
        </w:rPr>
        <w:t xml:space="preserve"> </w:t>
      </w:r>
      <w:r>
        <w:rPr>
          <w:spacing w:val="-1"/>
        </w:rPr>
        <w:t>Facebook,</w:t>
      </w:r>
      <w:r>
        <w:rPr>
          <w:spacing w:val="-4"/>
        </w:rPr>
        <w:t xml:space="preserve"> </w:t>
      </w:r>
      <w:r>
        <w:rPr>
          <w:spacing w:val="-1"/>
        </w:rPr>
        <w:t>Instagram,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as</w:t>
      </w:r>
      <w:r>
        <w:rPr>
          <w:spacing w:val="12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rPr>
          <w:spacing w:val="-1"/>
        </w:rPr>
        <w:t>available.</w:t>
      </w:r>
    </w:p>
    <w:p w:rsidR="002D3FEB" w:rsidRDefault="002D3F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FEB" w:rsidRDefault="002D3F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FEB" w:rsidRDefault="002D3FE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D3FEB" w:rsidRDefault="00293C4E">
      <w:pPr>
        <w:ind w:left="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06/19</w:t>
      </w:r>
    </w:p>
    <w:sectPr w:rsidR="002D3FEB">
      <w:pgSz w:w="12240" w:h="15840"/>
      <w:pgMar w:top="102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ABD"/>
    <w:multiLevelType w:val="hybridMultilevel"/>
    <w:tmpl w:val="4C20CA0E"/>
    <w:lvl w:ilvl="0" w:tplc="279AC3CC">
      <w:start w:val="1"/>
      <w:numFmt w:val="bullet"/>
      <w:lvlText w:val="•"/>
      <w:lvlJc w:val="left"/>
      <w:pPr>
        <w:ind w:left="1027" w:hanging="360"/>
      </w:pPr>
      <w:rPr>
        <w:rFonts w:ascii="Arial" w:eastAsia="Arial" w:hAnsi="Arial" w:hint="default"/>
        <w:sz w:val="24"/>
        <w:szCs w:val="24"/>
      </w:rPr>
    </w:lvl>
    <w:lvl w:ilvl="1" w:tplc="0CF09B72">
      <w:start w:val="1"/>
      <w:numFmt w:val="bullet"/>
      <w:lvlText w:val="o"/>
      <w:lvlJc w:val="left"/>
      <w:pPr>
        <w:ind w:left="1387" w:hanging="360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2" w:tplc="DBBA2F5A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F49C8AB2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703E6192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7A0EC966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 w:tplc="06CC3780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B02E6D2E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12802FDE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3FEB"/>
    <w:rsid w:val="00293C4E"/>
    <w:rsid w:val="002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Position Description</dc:title>
  <dc:creator>Amy Williams Fowler</dc:creator>
  <cp:lastModifiedBy>Cheryl Battaglia</cp:lastModifiedBy>
  <cp:revision>2</cp:revision>
  <dcterms:created xsi:type="dcterms:W3CDTF">2019-06-13T10:22:00Z</dcterms:created>
  <dcterms:modified xsi:type="dcterms:W3CDTF">2019-07-29T18:41:00Z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2019-06-13T00:00:00Z</vt:filetime>
  </property>
</Properties>
</file>